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51FB" w14:textId="77777777" w:rsidR="00904152" w:rsidRPr="00F179A5" w:rsidRDefault="00904152" w:rsidP="00FF23B7">
      <w:pPr>
        <w:jc w:val="both"/>
        <w:rPr>
          <w:rFonts w:ascii="Calibri" w:hAnsi="Calibri" w:cs="Calibri"/>
        </w:rPr>
      </w:pPr>
    </w:p>
    <w:p w14:paraId="3C4E4801" w14:textId="391B8F92" w:rsidR="00EF495A" w:rsidRPr="00F179A5" w:rsidRDefault="002C7844" w:rsidP="002C7844">
      <w:pPr>
        <w:widowControl w:val="0"/>
        <w:spacing w:before="230"/>
        <w:ind w:right="268"/>
        <w:jc w:val="center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b/>
          <w:u w:val="single"/>
          <w:lang w:val="es-ES"/>
        </w:rPr>
        <w:t>ANEXO</w:t>
      </w:r>
      <w:r w:rsidR="00021E3E" w:rsidRPr="00F179A5">
        <w:rPr>
          <w:rFonts w:ascii="Calibri" w:hAnsi="Calibri" w:cs="Calibri"/>
          <w:b/>
          <w:u w:val="single"/>
          <w:lang w:val="es-ES"/>
        </w:rPr>
        <w:t xml:space="preserve"> </w:t>
      </w:r>
      <w:r w:rsidR="00BB4816" w:rsidRPr="00F179A5">
        <w:rPr>
          <w:rFonts w:ascii="Calibri" w:hAnsi="Calibri" w:cs="Calibri"/>
          <w:b/>
          <w:u w:val="single"/>
          <w:lang w:val="es-ES"/>
        </w:rPr>
        <w:t xml:space="preserve">ACUERDOS PARA EL DESARROLLO </w:t>
      </w:r>
      <w:r w:rsidR="00021E3E" w:rsidRPr="00F179A5">
        <w:rPr>
          <w:rFonts w:ascii="Calibri" w:hAnsi="Calibri" w:cs="Calibri"/>
          <w:b/>
          <w:u w:val="single"/>
          <w:lang w:val="es-ES"/>
        </w:rPr>
        <w:t>DE TESIS</w:t>
      </w:r>
      <w:r w:rsidR="008B2FA1">
        <w:rPr>
          <w:rFonts w:ascii="Calibri" w:hAnsi="Calibri" w:cs="Calibri"/>
          <w:b/>
          <w:u w:val="single"/>
          <w:lang w:val="es-ES"/>
        </w:rPr>
        <w:t>/AFE</w:t>
      </w:r>
      <w:r w:rsidR="00021E3E" w:rsidRPr="00F179A5">
        <w:rPr>
          <w:rFonts w:ascii="Calibri" w:hAnsi="Calibri" w:cs="Calibri"/>
          <w:b/>
          <w:u w:val="single"/>
          <w:lang w:val="es-ES"/>
        </w:rPr>
        <w:t xml:space="preserve"> </w:t>
      </w:r>
    </w:p>
    <w:p w14:paraId="222D35B1" w14:textId="77777777" w:rsidR="008411B9" w:rsidRPr="00F179A5" w:rsidRDefault="00EF495A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b/>
          <w:bCs/>
          <w:lang w:val="es-ES"/>
        </w:rPr>
        <w:t>Acuerdo de distribución de la carga laboral</w:t>
      </w:r>
      <w:r w:rsidRPr="00F179A5">
        <w:rPr>
          <w:rFonts w:ascii="Calibri" w:hAnsi="Calibri" w:cs="Calibri"/>
          <w:lang w:val="es-ES"/>
        </w:rPr>
        <w:t xml:space="preserve">: </w:t>
      </w:r>
    </w:p>
    <w:p w14:paraId="3B718D49" w14:textId="715F9719" w:rsidR="008411B9" w:rsidRPr="00F179A5" w:rsidRDefault="00EF495A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 xml:space="preserve">En esta sección ambas partes deben </w:t>
      </w:r>
      <w:r w:rsidR="008411B9" w:rsidRPr="00F179A5">
        <w:rPr>
          <w:rFonts w:ascii="Calibri" w:hAnsi="Calibri" w:cs="Calibri"/>
          <w:lang w:val="es-ES"/>
        </w:rPr>
        <w:t xml:space="preserve">consignar </w:t>
      </w:r>
      <w:r w:rsidRPr="00F179A5">
        <w:rPr>
          <w:rFonts w:ascii="Calibri" w:hAnsi="Calibri" w:cs="Calibri"/>
          <w:lang w:val="es-ES"/>
        </w:rPr>
        <w:t xml:space="preserve">registro de la distribución de la carga laboral en el tiempo, </w:t>
      </w:r>
      <w:r w:rsidR="008411B9" w:rsidRPr="00F179A5">
        <w:rPr>
          <w:rFonts w:ascii="Calibri" w:hAnsi="Calibri" w:cs="Calibri"/>
          <w:lang w:val="es-ES"/>
        </w:rPr>
        <w:t>actividades</w:t>
      </w:r>
      <w:r w:rsidRPr="00F179A5">
        <w:rPr>
          <w:rFonts w:ascii="Calibri" w:hAnsi="Calibri" w:cs="Calibri"/>
          <w:lang w:val="es-ES"/>
        </w:rPr>
        <w:t xml:space="preserve"> que contempla</w:t>
      </w:r>
      <w:r w:rsidR="008411B9" w:rsidRPr="00F179A5">
        <w:rPr>
          <w:rFonts w:ascii="Calibri" w:hAnsi="Calibri" w:cs="Calibri"/>
          <w:lang w:val="es-ES"/>
        </w:rPr>
        <w:t xml:space="preserve">: </w:t>
      </w:r>
      <w:r w:rsidRPr="00F179A5">
        <w:rPr>
          <w:rFonts w:ascii="Calibri" w:hAnsi="Calibri" w:cs="Calibri"/>
          <w:lang w:val="es-ES"/>
        </w:rPr>
        <w:t>asistencia al laboratorio o lugar de desarrollo de tesis</w:t>
      </w:r>
      <w:r w:rsidR="008B2FA1">
        <w:rPr>
          <w:rFonts w:ascii="Calibri" w:hAnsi="Calibri" w:cs="Calibri"/>
          <w:lang w:val="es-ES"/>
        </w:rPr>
        <w:t>/AFE</w:t>
      </w:r>
      <w:r w:rsidR="008411B9" w:rsidRPr="00F179A5">
        <w:rPr>
          <w:rFonts w:ascii="Calibri" w:hAnsi="Calibri" w:cs="Calibri"/>
          <w:lang w:val="es-ES"/>
        </w:rPr>
        <w:t>,</w:t>
      </w:r>
      <w:r w:rsidRPr="00F179A5">
        <w:rPr>
          <w:rFonts w:ascii="Calibri" w:hAnsi="Calibri" w:cs="Calibri"/>
          <w:lang w:val="es-ES"/>
        </w:rPr>
        <w:t xml:space="preserve"> según ambas partes estimen convenientes tomando en consideración las características del trabajo</w:t>
      </w:r>
      <w:r w:rsidR="008411B9" w:rsidRPr="00F179A5">
        <w:rPr>
          <w:rFonts w:ascii="Calibri" w:hAnsi="Calibri" w:cs="Calibri"/>
          <w:lang w:val="es-ES"/>
        </w:rPr>
        <w:t>.</w:t>
      </w:r>
      <w:r w:rsidRPr="00F179A5">
        <w:rPr>
          <w:rFonts w:ascii="Calibri" w:hAnsi="Calibri" w:cs="Calibri"/>
          <w:lang w:val="es-ES"/>
        </w:rPr>
        <w:t xml:space="preserve"> (Por ejemplo, horarios fijos de asistencia u según cumplimientos de objetivos). Se debe incluir también la distribución de las vacaciones. </w:t>
      </w:r>
    </w:p>
    <w:p w14:paraId="0E45F606" w14:textId="77777777" w:rsidR="00EF495A" w:rsidRPr="00F179A5" w:rsidRDefault="00EF495A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>Finalmente, la carga laboral s</w:t>
      </w:r>
      <w:r w:rsidR="008411B9" w:rsidRPr="00F179A5">
        <w:rPr>
          <w:rFonts w:ascii="Calibri" w:hAnsi="Calibri" w:cs="Calibri"/>
          <w:lang w:val="es-ES"/>
        </w:rPr>
        <w:t>ó</w:t>
      </w:r>
      <w:r w:rsidRPr="00F179A5">
        <w:rPr>
          <w:rFonts w:ascii="Calibri" w:hAnsi="Calibri" w:cs="Calibri"/>
          <w:lang w:val="es-ES"/>
        </w:rPr>
        <w:t>lo puede sobrepasar las 40 horas semanales si hay común acuerdo.</w:t>
      </w:r>
    </w:p>
    <w:p w14:paraId="2CFC091D" w14:textId="77777777" w:rsidR="002C7844" w:rsidRPr="00F179A5" w:rsidRDefault="002C7844" w:rsidP="002C7844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>Horas semanales *(40 horas semanales salvo común acuerdo)</w:t>
      </w:r>
    </w:p>
    <w:p w14:paraId="5BF67B92" w14:textId="77777777" w:rsidR="002C7844" w:rsidRPr="00F179A5" w:rsidRDefault="002C7844" w:rsidP="002C7844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19EF684F" w14:textId="0D83A8F0" w:rsidR="002C7844" w:rsidRPr="00F179A5" w:rsidRDefault="002C7844" w:rsidP="002C7844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>Actividades (asistencia al laboratorio / lugar de desarrollo de tesis</w:t>
      </w:r>
      <w:r w:rsidR="0098209E">
        <w:rPr>
          <w:rFonts w:ascii="Calibri" w:hAnsi="Calibri" w:cs="Calibri"/>
          <w:lang w:val="es-ES"/>
        </w:rPr>
        <w:t>/AFE</w:t>
      </w:r>
      <w:r w:rsidRPr="00F179A5">
        <w:rPr>
          <w:rFonts w:ascii="Calibri" w:hAnsi="Calibri" w:cs="Calibri"/>
          <w:lang w:val="es-ES"/>
        </w:rPr>
        <w:t>)</w:t>
      </w:r>
    </w:p>
    <w:p w14:paraId="10815121" w14:textId="77777777" w:rsidR="002C7844" w:rsidRPr="00F179A5" w:rsidRDefault="002C7844" w:rsidP="002C7844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4C121BD4" w14:textId="77777777" w:rsidR="002C7844" w:rsidRPr="00F179A5" w:rsidRDefault="002C7844" w:rsidP="002C7844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>Vacaciones</w:t>
      </w:r>
    </w:p>
    <w:p w14:paraId="6DC280BC" w14:textId="77777777" w:rsidR="002C7844" w:rsidRPr="00F179A5" w:rsidRDefault="002C7844" w:rsidP="002C7844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2BD03CE9" w14:textId="77777777" w:rsidR="006C250E" w:rsidRDefault="006C250E" w:rsidP="00FF23B7">
      <w:pPr>
        <w:widowControl w:val="0"/>
        <w:spacing w:before="230"/>
        <w:ind w:right="268"/>
        <w:jc w:val="both"/>
        <w:rPr>
          <w:rFonts w:ascii="Calibri" w:hAnsi="Calibri" w:cs="Calibri"/>
          <w:b/>
          <w:bCs/>
          <w:lang w:val="es-ES"/>
        </w:rPr>
      </w:pPr>
    </w:p>
    <w:p w14:paraId="0BD6AF0F" w14:textId="77777777" w:rsidR="00610F52" w:rsidRDefault="00610F52" w:rsidP="00FF23B7">
      <w:pPr>
        <w:widowControl w:val="0"/>
        <w:spacing w:before="230"/>
        <w:ind w:right="268"/>
        <w:jc w:val="both"/>
        <w:rPr>
          <w:rFonts w:ascii="Calibri" w:hAnsi="Calibri" w:cs="Calibri"/>
          <w:b/>
          <w:bCs/>
          <w:lang w:val="es-ES"/>
        </w:rPr>
      </w:pPr>
    </w:p>
    <w:p w14:paraId="59D19BA4" w14:textId="0E591DBE" w:rsidR="00EF495A" w:rsidRPr="00F179A5" w:rsidRDefault="00EF495A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b/>
          <w:bCs/>
          <w:lang w:val="es-ES"/>
        </w:rPr>
        <w:t>Acuerdo de vías y horarios de comunicación</w:t>
      </w:r>
      <w:r w:rsidRPr="00F179A5">
        <w:rPr>
          <w:rFonts w:ascii="Calibri" w:hAnsi="Calibri" w:cs="Calibri"/>
          <w:lang w:val="es-ES"/>
        </w:rPr>
        <w:t>:</w:t>
      </w:r>
    </w:p>
    <w:p w14:paraId="594CB96B" w14:textId="77777777" w:rsidR="00543F10" w:rsidRPr="00F179A5" w:rsidRDefault="002C7844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 xml:space="preserve">Vías de comunicación: </w:t>
      </w:r>
    </w:p>
    <w:p w14:paraId="6F722BB7" w14:textId="77777777" w:rsidR="00543F10" w:rsidRPr="00F179A5" w:rsidRDefault="00543F10" w:rsidP="00543F10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0A03F043" w14:textId="301B70D3" w:rsidR="00543F10" w:rsidRPr="00F179A5" w:rsidRDefault="002C7844" w:rsidP="00543F10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 xml:space="preserve">Horarios de comunicación: </w:t>
      </w:r>
    </w:p>
    <w:p w14:paraId="5424F9A7" w14:textId="77777777" w:rsidR="00543F10" w:rsidRPr="00F179A5" w:rsidRDefault="00543F10" w:rsidP="00543F10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38473714" w14:textId="77777777" w:rsidR="00273359" w:rsidRDefault="00273359" w:rsidP="00FF23B7">
      <w:pPr>
        <w:widowControl w:val="0"/>
        <w:spacing w:before="230"/>
        <w:ind w:right="268"/>
        <w:jc w:val="both"/>
        <w:rPr>
          <w:rFonts w:ascii="Calibri" w:hAnsi="Calibri" w:cs="Calibri"/>
          <w:b/>
          <w:bCs/>
          <w:lang w:val="es-ES"/>
        </w:rPr>
      </w:pPr>
    </w:p>
    <w:p w14:paraId="298A682A" w14:textId="1F18C530" w:rsidR="008411B9" w:rsidRPr="00F179A5" w:rsidRDefault="00EF495A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b/>
          <w:bCs/>
          <w:lang w:val="es-ES"/>
        </w:rPr>
        <w:t>Acuerdo de reuniones para la discusión de avances en el trabajo de tesis</w:t>
      </w:r>
      <w:r w:rsidR="0098209E">
        <w:rPr>
          <w:rFonts w:ascii="Calibri" w:hAnsi="Calibri" w:cs="Calibri"/>
          <w:b/>
          <w:bCs/>
          <w:lang w:val="es-ES"/>
        </w:rPr>
        <w:t>/AFE</w:t>
      </w:r>
      <w:r w:rsidRPr="00F179A5">
        <w:rPr>
          <w:rFonts w:ascii="Calibri" w:hAnsi="Calibri" w:cs="Calibri"/>
          <w:lang w:val="es-ES"/>
        </w:rPr>
        <w:t xml:space="preserve">: </w:t>
      </w:r>
    </w:p>
    <w:p w14:paraId="3DCAEDB2" w14:textId="77777777" w:rsidR="00EF495A" w:rsidRPr="00F179A5" w:rsidRDefault="00EF495A" w:rsidP="00FF23B7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>En esta sección se debe dejar registro de la periodicidad con que se desarrollarán reuniones para la discusión de resultados experimentales, entre otros temas.</w:t>
      </w:r>
    </w:p>
    <w:p w14:paraId="2D0DA8B9" w14:textId="77777777" w:rsidR="00543F10" w:rsidRPr="00F179A5" w:rsidRDefault="002C7844" w:rsidP="00543F10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lang w:val="es-ES"/>
        </w:rPr>
        <w:t xml:space="preserve">Frecuencia de las reuniones: </w:t>
      </w:r>
    </w:p>
    <w:p w14:paraId="000E79A2" w14:textId="77777777" w:rsidR="00543F10" w:rsidRPr="00F179A5" w:rsidRDefault="00543F10" w:rsidP="00543F10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465CE6B6" w14:textId="77777777" w:rsidR="002C7844" w:rsidRPr="00F179A5" w:rsidRDefault="00EF495A" w:rsidP="002C7844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  <w:r w:rsidRPr="00F179A5">
        <w:rPr>
          <w:rFonts w:ascii="Calibri" w:hAnsi="Calibri" w:cs="Calibri"/>
          <w:b/>
          <w:bCs/>
          <w:lang w:val="es-ES"/>
        </w:rPr>
        <w:t>Otros acuerdos:</w:t>
      </w:r>
    </w:p>
    <w:p w14:paraId="750BAA0F" w14:textId="77777777" w:rsidR="002C7844" w:rsidRPr="00F179A5" w:rsidRDefault="002C7844" w:rsidP="002C7844">
      <w:pPr>
        <w:pBdr>
          <w:top w:val="single" w:sz="4" w:space="1" w:color="auto"/>
        </w:pBdr>
        <w:jc w:val="both"/>
        <w:rPr>
          <w:rFonts w:ascii="Calibri" w:hAnsi="Calibri" w:cs="Calibri"/>
        </w:rPr>
      </w:pPr>
    </w:p>
    <w:p w14:paraId="5B87F609" w14:textId="77777777" w:rsidR="008411B9" w:rsidRPr="00F179A5" w:rsidRDefault="008411B9" w:rsidP="008411B9">
      <w:pPr>
        <w:jc w:val="both"/>
        <w:rPr>
          <w:rFonts w:ascii="Calibri" w:hAnsi="Calibri" w:cs="Calibri"/>
        </w:rPr>
      </w:pPr>
    </w:p>
    <w:p w14:paraId="09F6A964" w14:textId="77777777" w:rsidR="008411B9" w:rsidRPr="00F179A5" w:rsidRDefault="008411B9" w:rsidP="008411B9">
      <w:pPr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528"/>
        <w:gridCol w:w="3755"/>
      </w:tblGrid>
      <w:tr w:rsidR="008411B9" w:rsidRPr="00F179A5" w14:paraId="2C139E1D" w14:textId="77777777" w:rsidTr="00DC4420">
        <w:tc>
          <w:tcPr>
            <w:tcW w:w="4390" w:type="dxa"/>
            <w:tcBorders>
              <w:top w:val="single" w:sz="4" w:space="0" w:color="auto"/>
            </w:tcBorders>
          </w:tcPr>
          <w:p w14:paraId="56CD06F1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  <w:r w:rsidRPr="00F179A5">
              <w:rPr>
                <w:rFonts w:ascii="Calibri" w:hAnsi="Calibri" w:cs="Calibri"/>
              </w:rPr>
              <w:t>Tesista</w:t>
            </w:r>
          </w:p>
        </w:tc>
        <w:tc>
          <w:tcPr>
            <w:tcW w:w="567" w:type="dxa"/>
          </w:tcPr>
          <w:p w14:paraId="12902C70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14:paraId="400572D8" w14:textId="5DB60713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  <w:r w:rsidRPr="00F179A5">
              <w:rPr>
                <w:rFonts w:ascii="Calibri" w:hAnsi="Calibri" w:cs="Calibri"/>
              </w:rPr>
              <w:t>Director(a) de Tesis</w:t>
            </w:r>
            <w:r w:rsidR="0098209E">
              <w:rPr>
                <w:rFonts w:ascii="Calibri" w:hAnsi="Calibri" w:cs="Calibri"/>
              </w:rPr>
              <w:t>/AFE</w:t>
            </w:r>
          </w:p>
        </w:tc>
      </w:tr>
      <w:tr w:rsidR="008411B9" w:rsidRPr="00F179A5" w14:paraId="68DA7D87" w14:textId="77777777" w:rsidTr="00DC4420">
        <w:tc>
          <w:tcPr>
            <w:tcW w:w="4390" w:type="dxa"/>
          </w:tcPr>
          <w:p w14:paraId="07A5899E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49D2605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85" w:type="dxa"/>
          </w:tcPr>
          <w:p w14:paraId="4BC893CA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</w:tr>
      <w:tr w:rsidR="008411B9" w:rsidRPr="00F179A5" w14:paraId="586E61E5" w14:textId="77777777" w:rsidTr="00DC4420">
        <w:tc>
          <w:tcPr>
            <w:tcW w:w="4390" w:type="dxa"/>
            <w:tcBorders>
              <w:bottom w:val="single" w:sz="4" w:space="0" w:color="auto"/>
            </w:tcBorders>
          </w:tcPr>
          <w:p w14:paraId="210E9962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  <w:p w14:paraId="481F0950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69B50B31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14:paraId="617B3B6E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  <w:p w14:paraId="4FA3C2A0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</w:tr>
      <w:tr w:rsidR="008411B9" w:rsidRPr="00F179A5" w14:paraId="26D409FE" w14:textId="77777777" w:rsidTr="00DC4420">
        <w:tc>
          <w:tcPr>
            <w:tcW w:w="4390" w:type="dxa"/>
            <w:tcBorders>
              <w:top w:val="single" w:sz="4" w:space="0" w:color="auto"/>
            </w:tcBorders>
          </w:tcPr>
          <w:p w14:paraId="1DAE6C01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  <w:r w:rsidRPr="00F179A5">
              <w:rPr>
                <w:rFonts w:ascii="Calibri" w:hAnsi="Calibri" w:cs="Calibri"/>
              </w:rPr>
              <w:t>Tutor(a) académico o</w:t>
            </w:r>
          </w:p>
          <w:p w14:paraId="477225B9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  <w:r w:rsidRPr="00F179A5">
              <w:rPr>
                <w:rFonts w:ascii="Calibri" w:hAnsi="Calibri" w:cs="Calibri"/>
              </w:rPr>
              <w:t>Miembro del Comité Académico del Programa</w:t>
            </w:r>
          </w:p>
        </w:tc>
        <w:tc>
          <w:tcPr>
            <w:tcW w:w="567" w:type="dxa"/>
          </w:tcPr>
          <w:p w14:paraId="011E0F5D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14:paraId="79401E80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  <w:r w:rsidRPr="00F179A5">
              <w:rPr>
                <w:rFonts w:ascii="Calibri" w:hAnsi="Calibri" w:cs="Calibri"/>
              </w:rPr>
              <w:t>Director(a) del Programa</w:t>
            </w:r>
          </w:p>
          <w:p w14:paraId="2BDF0BCA" w14:textId="77777777" w:rsidR="008411B9" w:rsidRPr="00F179A5" w:rsidRDefault="008411B9" w:rsidP="00DC442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F90254C" w14:textId="033367B9" w:rsidR="008411B9" w:rsidRDefault="008411B9" w:rsidP="00610F52">
      <w:pPr>
        <w:widowControl w:val="0"/>
        <w:spacing w:before="230"/>
        <w:ind w:right="268"/>
        <w:jc w:val="both"/>
        <w:rPr>
          <w:rFonts w:ascii="Calibri" w:hAnsi="Calibri" w:cs="Calibri"/>
          <w:lang w:val="es-ES"/>
        </w:rPr>
      </w:pPr>
    </w:p>
    <w:sectPr w:rsidR="008411B9" w:rsidSect="006C250E">
      <w:headerReference w:type="default" r:id="rId7"/>
      <w:footerReference w:type="default" r:id="rId8"/>
      <w:pgSz w:w="11909" w:h="16834"/>
      <w:pgMar w:top="1440" w:right="1800" w:bottom="1440" w:left="1800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7A4B" w14:textId="77777777" w:rsidR="00E50A94" w:rsidRDefault="00E50A94">
      <w:pPr>
        <w:spacing w:line="240" w:lineRule="auto"/>
      </w:pPr>
      <w:r>
        <w:separator/>
      </w:r>
    </w:p>
  </w:endnote>
  <w:endnote w:type="continuationSeparator" w:id="0">
    <w:p w14:paraId="7EE6A0EC" w14:textId="77777777" w:rsidR="00E50A94" w:rsidRDefault="00E50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AF49" w14:textId="1B8BDA26" w:rsidR="00C26AFE" w:rsidRPr="00C26AFE" w:rsidRDefault="00874052" w:rsidP="00874052">
    <w:pPr>
      <w:pStyle w:val="Piedepgina"/>
      <w:rPr>
        <w:rFonts w:asciiTheme="majorHAnsi" w:hAnsiTheme="majorHAnsi" w:cstheme="majorHAnsi"/>
        <w:sz w:val="18"/>
        <w:szCs w:val="18"/>
      </w:rPr>
    </w:pPr>
    <w:r w:rsidRPr="00874052">
      <w:rPr>
        <w:rFonts w:asciiTheme="majorHAnsi" w:hAnsiTheme="majorHAnsi" w:cstheme="majorHAnsi"/>
        <w:color w:val="404040" w:themeColor="text1" w:themeTint="BF"/>
        <w:sz w:val="18"/>
        <w:szCs w:val="18"/>
      </w:rPr>
      <w:t xml:space="preserve">Normas internas para el desarrollo de Tesis </w:t>
    </w:r>
    <w:r w:rsidR="00CF3EE8">
      <w:rPr>
        <w:rFonts w:asciiTheme="majorHAnsi" w:hAnsiTheme="majorHAnsi" w:cstheme="majorHAnsi"/>
        <w:color w:val="404040" w:themeColor="text1" w:themeTint="BF"/>
        <w:sz w:val="18"/>
        <w:szCs w:val="18"/>
      </w:rPr>
      <w:t>y</w:t>
    </w:r>
    <w:r w:rsidRPr="00874052">
      <w:rPr>
        <w:rFonts w:asciiTheme="majorHAnsi" w:hAnsiTheme="majorHAnsi" w:cstheme="majorHAnsi"/>
        <w:color w:val="404040" w:themeColor="text1" w:themeTint="BF"/>
        <w:sz w:val="18"/>
        <w:szCs w:val="18"/>
      </w:rPr>
      <w:t xml:space="preserve"> Actividad </w:t>
    </w:r>
    <w:r w:rsidR="00610F52">
      <w:rPr>
        <w:rFonts w:asciiTheme="majorHAnsi" w:hAnsiTheme="majorHAnsi" w:cstheme="majorHAnsi"/>
        <w:color w:val="404040" w:themeColor="text1" w:themeTint="BF"/>
        <w:sz w:val="18"/>
        <w:szCs w:val="18"/>
      </w:rPr>
      <w:t>F</w:t>
    </w:r>
    <w:r w:rsidRPr="00874052">
      <w:rPr>
        <w:rFonts w:asciiTheme="majorHAnsi" w:hAnsiTheme="majorHAnsi" w:cstheme="majorHAnsi"/>
        <w:color w:val="404040" w:themeColor="text1" w:themeTint="BF"/>
        <w:sz w:val="18"/>
        <w:szCs w:val="18"/>
      </w:rPr>
      <w:t xml:space="preserve">ormativa </w:t>
    </w:r>
    <w:r w:rsidR="00610F52">
      <w:rPr>
        <w:rFonts w:asciiTheme="majorHAnsi" w:hAnsiTheme="majorHAnsi" w:cstheme="majorHAnsi"/>
        <w:color w:val="404040" w:themeColor="text1" w:themeTint="BF"/>
        <w:sz w:val="18"/>
        <w:szCs w:val="18"/>
      </w:rPr>
      <w:t>E</w:t>
    </w:r>
    <w:r w:rsidRPr="00874052">
      <w:rPr>
        <w:rFonts w:asciiTheme="majorHAnsi" w:hAnsiTheme="majorHAnsi" w:cstheme="majorHAnsi"/>
        <w:color w:val="404040" w:themeColor="text1" w:themeTint="BF"/>
        <w:sz w:val="18"/>
        <w:szCs w:val="18"/>
      </w:rPr>
      <w:t>quivalente (AFE) aplicables a los Programas de Grados Académicos impartidos en la Escuela de Postgrado de la Facultad de Medicina Universidad de Chile.</w:t>
    </w:r>
    <w:r w:rsidR="00C26AFE" w:rsidRPr="00C26AFE">
      <w:rPr>
        <w:rFonts w:asciiTheme="majorHAnsi" w:hAnsiTheme="majorHAnsi" w:cstheme="majorHAnsi"/>
        <w:color w:val="404040" w:themeColor="text1" w:themeTint="BF"/>
        <w:sz w:val="18"/>
        <w:szCs w:val="18"/>
      </w:rPr>
      <w:t xml:space="preserve"> </w:t>
    </w:r>
    <w:r w:rsidR="00C26AFE" w:rsidRPr="00C26AFE">
      <w:rPr>
        <w:rFonts w:asciiTheme="majorHAnsi" w:hAnsiTheme="majorHAnsi" w:cstheme="majorHAnsi"/>
        <w:color w:val="365F91" w:themeColor="accent1" w:themeShade="BF"/>
        <w:sz w:val="18"/>
        <w:szCs w:val="18"/>
      </w:rPr>
      <w:t>Aprobadas en Consejo de Escuela</w:t>
    </w:r>
    <w:r w:rsidR="00CF3EE8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 el 3</w:t>
    </w:r>
    <w:r w:rsidR="00C26AFE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 diciembre 2020</w:t>
    </w:r>
    <w:r w:rsidR="00C26AFE" w:rsidRPr="00C26AFE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 y </w:t>
    </w:r>
    <w:r w:rsidR="00C26AFE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en </w:t>
    </w:r>
    <w:r w:rsidR="00C26AFE" w:rsidRPr="00C26AFE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Consejo de Facultad </w:t>
    </w:r>
    <w:r w:rsidR="00CF3EE8">
      <w:rPr>
        <w:rFonts w:asciiTheme="majorHAnsi" w:hAnsiTheme="majorHAnsi" w:cstheme="majorHAnsi"/>
        <w:color w:val="365F91" w:themeColor="accent1" w:themeShade="BF"/>
        <w:sz w:val="18"/>
        <w:szCs w:val="18"/>
      </w:rPr>
      <w:t xml:space="preserve">el </w:t>
    </w:r>
    <w:r>
      <w:rPr>
        <w:rFonts w:asciiTheme="majorHAnsi" w:hAnsiTheme="majorHAnsi" w:cstheme="majorHAnsi"/>
        <w:color w:val="365F91" w:themeColor="accent1" w:themeShade="BF"/>
        <w:sz w:val="18"/>
        <w:szCs w:val="18"/>
      </w:rPr>
      <w:t>25 de marzo 2021.</w:t>
    </w:r>
  </w:p>
  <w:p w14:paraId="35B7A601" w14:textId="77777777" w:rsidR="00C26AFE" w:rsidRDefault="00C26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3B4B" w14:textId="77777777" w:rsidR="00E50A94" w:rsidRDefault="00E50A94">
      <w:pPr>
        <w:spacing w:line="240" w:lineRule="auto"/>
      </w:pPr>
      <w:r>
        <w:separator/>
      </w:r>
    </w:p>
  </w:footnote>
  <w:footnote w:type="continuationSeparator" w:id="0">
    <w:p w14:paraId="074EA6A1" w14:textId="77777777" w:rsidR="00E50A94" w:rsidRDefault="00E50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9900" w14:textId="4CBE110F" w:rsidR="00484437" w:rsidRPr="000A29AE" w:rsidRDefault="00E236E5" w:rsidP="006D368F">
    <w:pPr>
      <w:rPr>
        <w:rFonts w:asciiTheme="majorHAnsi" w:hAnsiTheme="majorHAnsi" w:cstheme="majorHAnsi"/>
        <w:bCs/>
        <w:sz w:val="16"/>
        <w:szCs w:val="16"/>
        <w:lang w:val="es-ES"/>
      </w:rPr>
    </w:pPr>
    <w:r w:rsidRPr="000A29AE">
      <w:rPr>
        <w:rFonts w:asciiTheme="majorHAnsi" w:hAnsiTheme="majorHAnsi" w:cstheme="majorHAnsi"/>
        <w:bCs/>
        <w:noProof/>
        <w:sz w:val="16"/>
        <w:szCs w:val="16"/>
      </w:rPr>
      <w:drawing>
        <wp:anchor distT="0" distB="0" distL="0" distR="0" simplePos="0" relativeHeight="251658240" behindDoc="0" locked="0" layoutInCell="1" allowOverlap="1" wp14:anchorId="3A991221" wp14:editId="1D5943EC">
          <wp:simplePos x="0" y="0"/>
          <wp:positionH relativeFrom="column">
            <wp:posOffset>-476438</wp:posOffset>
          </wp:positionH>
          <wp:positionV relativeFrom="paragraph">
            <wp:posOffset>-301273</wp:posOffset>
          </wp:positionV>
          <wp:extent cx="838800" cy="11448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800" cy="114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72F9"/>
    <w:multiLevelType w:val="hybridMultilevel"/>
    <w:tmpl w:val="1C3C8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52C9"/>
    <w:multiLevelType w:val="hybridMultilevel"/>
    <w:tmpl w:val="66CAEE28"/>
    <w:lvl w:ilvl="0" w:tplc="2A5A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29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86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44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A1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8C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0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E5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C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D05E3"/>
    <w:multiLevelType w:val="multilevel"/>
    <w:tmpl w:val="EB12AEC8"/>
    <w:lvl w:ilvl="0">
      <w:start w:val="1"/>
      <w:numFmt w:val="decimal"/>
      <w:lvlText w:val="%1.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C41035"/>
    <w:multiLevelType w:val="multilevel"/>
    <w:tmpl w:val="D6446B66"/>
    <w:lvl w:ilvl="0">
      <w:start w:val="1"/>
      <w:numFmt w:val="decimal"/>
      <w:lvlText w:val="%1."/>
      <w:lvlJc w:val="left"/>
      <w:pPr>
        <w:ind w:left="191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4833323"/>
    <w:multiLevelType w:val="hybridMultilevel"/>
    <w:tmpl w:val="EA86DA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03213"/>
    <w:multiLevelType w:val="multilevel"/>
    <w:tmpl w:val="A3EC0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E0D6ABB"/>
    <w:multiLevelType w:val="multilevel"/>
    <w:tmpl w:val="93A6C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5F77B6"/>
    <w:multiLevelType w:val="hybridMultilevel"/>
    <w:tmpl w:val="160C1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C653F"/>
    <w:multiLevelType w:val="multilevel"/>
    <w:tmpl w:val="D68665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CC1AEB"/>
    <w:multiLevelType w:val="hybridMultilevel"/>
    <w:tmpl w:val="160C17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D5BE2"/>
    <w:multiLevelType w:val="hybridMultilevel"/>
    <w:tmpl w:val="93FEEB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37"/>
    <w:rsid w:val="000030EE"/>
    <w:rsid w:val="0000684F"/>
    <w:rsid w:val="00010837"/>
    <w:rsid w:val="00011240"/>
    <w:rsid w:val="00011B90"/>
    <w:rsid w:val="00017A43"/>
    <w:rsid w:val="00017D85"/>
    <w:rsid w:val="00021E3E"/>
    <w:rsid w:val="000233E8"/>
    <w:rsid w:val="000265A2"/>
    <w:rsid w:val="00030176"/>
    <w:rsid w:val="00031590"/>
    <w:rsid w:val="00034443"/>
    <w:rsid w:val="000475C6"/>
    <w:rsid w:val="000543FF"/>
    <w:rsid w:val="0006617D"/>
    <w:rsid w:val="000725BE"/>
    <w:rsid w:val="00074328"/>
    <w:rsid w:val="000746C1"/>
    <w:rsid w:val="00090FB6"/>
    <w:rsid w:val="000A29AE"/>
    <w:rsid w:val="000B58F2"/>
    <w:rsid w:val="000C22DB"/>
    <w:rsid w:val="000D3756"/>
    <w:rsid w:val="000D4290"/>
    <w:rsid w:val="000E2A8C"/>
    <w:rsid w:val="000E3291"/>
    <w:rsid w:val="000E4B41"/>
    <w:rsid w:val="000E737B"/>
    <w:rsid w:val="00101C27"/>
    <w:rsid w:val="00102BDC"/>
    <w:rsid w:val="00104D6C"/>
    <w:rsid w:val="001119F6"/>
    <w:rsid w:val="001227E5"/>
    <w:rsid w:val="00124DE8"/>
    <w:rsid w:val="00131E0F"/>
    <w:rsid w:val="001429E7"/>
    <w:rsid w:val="0014568F"/>
    <w:rsid w:val="00155048"/>
    <w:rsid w:val="00156A0D"/>
    <w:rsid w:val="00164DAB"/>
    <w:rsid w:val="001676B5"/>
    <w:rsid w:val="0017196E"/>
    <w:rsid w:val="001721D3"/>
    <w:rsid w:val="0017639C"/>
    <w:rsid w:val="00180FAB"/>
    <w:rsid w:val="00182B85"/>
    <w:rsid w:val="0018432A"/>
    <w:rsid w:val="00187551"/>
    <w:rsid w:val="001904E2"/>
    <w:rsid w:val="00195C55"/>
    <w:rsid w:val="00196AC6"/>
    <w:rsid w:val="001B0059"/>
    <w:rsid w:val="001D1D52"/>
    <w:rsid w:val="001D6FDC"/>
    <w:rsid w:val="001F29D7"/>
    <w:rsid w:val="001F7206"/>
    <w:rsid w:val="001F73AF"/>
    <w:rsid w:val="001F7BF1"/>
    <w:rsid w:val="002037E9"/>
    <w:rsid w:val="00207DF7"/>
    <w:rsid w:val="00212909"/>
    <w:rsid w:val="00214E53"/>
    <w:rsid w:val="00216DDC"/>
    <w:rsid w:val="00217786"/>
    <w:rsid w:val="00221709"/>
    <w:rsid w:val="0024341F"/>
    <w:rsid w:val="002467FB"/>
    <w:rsid w:val="002469A8"/>
    <w:rsid w:val="002556BA"/>
    <w:rsid w:val="00265497"/>
    <w:rsid w:val="00273359"/>
    <w:rsid w:val="00275D08"/>
    <w:rsid w:val="0027761F"/>
    <w:rsid w:val="00286741"/>
    <w:rsid w:val="00297F3B"/>
    <w:rsid w:val="002A08F8"/>
    <w:rsid w:val="002A6722"/>
    <w:rsid w:val="002C4AA4"/>
    <w:rsid w:val="002C59C8"/>
    <w:rsid w:val="002C64BE"/>
    <w:rsid w:val="002C7844"/>
    <w:rsid w:val="002D672B"/>
    <w:rsid w:val="002D6F53"/>
    <w:rsid w:val="002E2ADA"/>
    <w:rsid w:val="002F1270"/>
    <w:rsid w:val="002F26B2"/>
    <w:rsid w:val="002F7779"/>
    <w:rsid w:val="0030165E"/>
    <w:rsid w:val="003034E1"/>
    <w:rsid w:val="00304507"/>
    <w:rsid w:val="00305E5A"/>
    <w:rsid w:val="00314501"/>
    <w:rsid w:val="00316AF5"/>
    <w:rsid w:val="003207AA"/>
    <w:rsid w:val="00320FD4"/>
    <w:rsid w:val="003228C2"/>
    <w:rsid w:val="003233A2"/>
    <w:rsid w:val="003535FC"/>
    <w:rsid w:val="00356A73"/>
    <w:rsid w:val="003626B4"/>
    <w:rsid w:val="00364982"/>
    <w:rsid w:val="00370889"/>
    <w:rsid w:val="003818FD"/>
    <w:rsid w:val="00391CEF"/>
    <w:rsid w:val="00394CBC"/>
    <w:rsid w:val="003977FA"/>
    <w:rsid w:val="003A31FB"/>
    <w:rsid w:val="003B13C5"/>
    <w:rsid w:val="003B14D0"/>
    <w:rsid w:val="003C7510"/>
    <w:rsid w:val="003D0307"/>
    <w:rsid w:val="003D2047"/>
    <w:rsid w:val="003D3717"/>
    <w:rsid w:val="003E37D6"/>
    <w:rsid w:val="003E39C4"/>
    <w:rsid w:val="003E40E2"/>
    <w:rsid w:val="003F300F"/>
    <w:rsid w:val="004018DC"/>
    <w:rsid w:val="00410A58"/>
    <w:rsid w:val="004111F2"/>
    <w:rsid w:val="00411645"/>
    <w:rsid w:val="004141D6"/>
    <w:rsid w:val="004168DB"/>
    <w:rsid w:val="004174FC"/>
    <w:rsid w:val="004200F2"/>
    <w:rsid w:val="00425551"/>
    <w:rsid w:val="00440A30"/>
    <w:rsid w:val="0044293E"/>
    <w:rsid w:val="00452A3F"/>
    <w:rsid w:val="00454635"/>
    <w:rsid w:val="00466F23"/>
    <w:rsid w:val="0046753F"/>
    <w:rsid w:val="004703FA"/>
    <w:rsid w:val="00473660"/>
    <w:rsid w:val="00482568"/>
    <w:rsid w:val="00484437"/>
    <w:rsid w:val="004931F3"/>
    <w:rsid w:val="0049751F"/>
    <w:rsid w:val="004A170C"/>
    <w:rsid w:val="004B4CFB"/>
    <w:rsid w:val="004C1A72"/>
    <w:rsid w:val="004C1AE5"/>
    <w:rsid w:val="004C2899"/>
    <w:rsid w:val="004E0A68"/>
    <w:rsid w:val="004F4A7A"/>
    <w:rsid w:val="004F741D"/>
    <w:rsid w:val="00514822"/>
    <w:rsid w:val="005256B8"/>
    <w:rsid w:val="00531D7B"/>
    <w:rsid w:val="00543F10"/>
    <w:rsid w:val="00551F26"/>
    <w:rsid w:val="00573AFB"/>
    <w:rsid w:val="00574C2E"/>
    <w:rsid w:val="00582E6D"/>
    <w:rsid w:val="0059461F"/>
    <w:rsid w:val="005A02C5"/>
    <w:rsid w:val="005A3562"/>
    <w:rsid w:val="005B31D2"/>
    <w:rsid w:val="005B5DFF"/>
    <w:rsid w:val="005D0CBE"/>
    <w:rsid w:val="005D6378"/>
    <w:rsid w:val="005F450A"/>
    <w:rsid w:val="005F69CA"/>
    <w:rsid w:val="00610F52"/>
    <w:rsid w:val="006272A2"/>
    <w:rsid w:val="00642BF6"/>
    <w:rsid w:val="00643581"/>
    <w:rsid w:val="00653CEF"/>
    <w:rsid w:val="00663B22"/>
    <w:rsid w:val="006656EF"/>
    <w:rsid w:val="006667D9"/>
    <w:rsid w:val="00673B67"/>
    <w:rsid w:val="00685DB4"/>
    <w:rsid w:val="00686A81"/>
    <w:rsid w:val="00692733"/>
    <w:rsid w:val="006A476D"/>
    <w:rsid w:val="006A6FB1"/>
    <w:rsid w:val="006A706D"/>
    <w:rsid w:val="006B0E06"/>
    <w:rsid w:val="006B38D1"/>
    <w:rsid w:val="006B6269"/>
    <w:rsid w:val="006C250E"/>
    <w:rsid w:val="006D368F"/>
    <w:rsid w:val="006D6605"/>
    <w:rsid w:val="006E2DD4"/>
    <w:rsid w:val="006F0029"/>
    <w:rsid w:val="006F56AD"/>
    <w:rsid w:val="006F7D12"/>
    <w:rsid w:val="0070273E"/>
    <w:rsid w:val="00706351"/>
    <w:rsid w:val="00706A7A"/>
    <w:rsid w:val="00706E96"/>
    <w:rsid w:val="00715224"/>
    <w:rsid w:val="0072131A"/>
    <w:rsid w:val="007226CF"/>
    <w:rsid w:val="00732A63"/>
    <w:rsid w:val="00737AB6"/>
    <w:rsid w:val="00740321"/>
    <w:rsid w:val="00743541"/>
    <w:rsid w:val="007447AA"/>
    <w:rsid w:val="007463A9"/>
    <w:rsid w:val="007477B6"/>
    <w:rsid w:val="007663C9"/>
    <w:rsid w:val="00777E1E"/>
    <w:rsid w:val="00784AC5"/>
    <w:rsid w:val="007856AD"/>
    <w:rsid w:val="007863C2"/>
    <w:rsid w:val="00790109"/>
    <w:rsid w:val="007A2CF8"/>
    <w:rsid w:val="007A5999"/>
    <w:rsid w:val="007B2DD9"/>
    <w:rsid w:val="007C29B2"/>
    <w:rsid w:val="007C3D75"/>
    <w:rsid w:val="007C59DC"/>
    <w:rsid w:val="007D1F26"/>
    <w:rsid w:val="007D6FFD"/>
    <w:rsid w:val="007F27FA"/>
    <w:rsid w:val="007F38BC"/>
    <w:rsid w:val="007F4149"/>
    <w:rsid w:val="0080397D"/>
    <w:rsid w:val="008040C1"/>
    <w:rsid w:val="008055DA"/>
    <w:rsid w:val="0080632A"/>
    <w:rsid w:val="00812294"/>
    <w:rsid w:val="00813F09"/>
    <w:rsid w:val="008148DB"/>
    <w:rsid w:val="00824AD3"/>
    <w:rsid w:val="008411B9"/>
    <w:rsid w:val="00842A31"/>
    <w:rsid w:val="00843ACF"/>
    <w:rsid w:val="008454A4"/>
    <w:rsid w:val="008462F7"/>
    <w:rsid w:val="008527FE"/>
    <w:rsid w:val="008549CD"/>
    <w:rsid w:val="008558BF"/>
    <w:rsid w:val="008600E8"/>
    <w:rsid w:val="00861F02"/>
    <w:rsid w:val="00865C14"/>
    <w:rsid w:val="008666E3"/>
    <w:rsid w:val="00874052"/>
    <w:rsid w:val="0088041B"/>
    <w:rsid w:val="008868BF"/>
    <w:rsid w:val="00886F15"/>
    <w:rsid w:val="00891FB5"/>
    <w:rsid w:val="008954EF"/>
    <w:rsid w:val="008965AD"/>
    <w:rsid w:val="008A073F"/>
    <w:rsid w:val="008A2A75"/>
    <w:rsid w:val="008A61E5"/>
    <w:rsid w:val="008A78E3"/>
    <w:rsid w:val="008B2FA1"/>
    <w:rsid w:val="008B5097"/>
    <w:rsid w:val="008B52C9"/>
    <w:rsid w:val="008B6AB0"/>
    <w:rsid w:val="008E2BEE"/>
    <w:rsid w:val="008E6EBE"/>
    <w:rsid w:val="00904152"/>
    <w:rsid w:val="00925DE6"/>
    <w:rsid w:val="009265B1"/>
    <w:rsid w:val="00930E86"/>
    <w:rsid w:val="00932A18"/>
    <w:rsid w:val="00943BA3"/>
    <w:rsid w:val="00943DDA"/>
    <w:rsid w:val="00943FD2"/>
    <w:rsid w:val="009478D7"/>
    <w:rsid w:val="00950DF3"/>
    <w:rsid w:val="00952EBC"/>
    <w:rsid w:val="00953F54"/>
    <w:rsid w:val="00955B26"/>
    <w:rsid w:val="00955E61"/>
    <w:rsid w:val="00961128"/>
    <w:rsid w:val="009619DF"/>
    <w:rsid w:val="00971EBE"/>
    <w:rsid w:val="00976712"/>
    <w:rsid w:val="0098209E"/>
    <w:rsid w:val="009868AC"/>
    <w:rsid w:val="00987BD3"/>
    <w:rsid w:val="009959B3"/>
    <w:rsid w:val="009B1EF6"/>
    <w:rsid w:val="009C248A"/>
    <w:rsid w:val="009C3F0C"/>
    <w:rsid w:val="009D3DED"/>
    <w:rsid w:val="009D7554"/>
    <w:rsid w:val="009E25F4"/>
    <w:rsid w:val="009F347B"/>
    <w:rsid w:val="009F5F53"/>
    <w:rsid w:val="009F6A91"/>
    <w:rsid w:val="00A00A5F"/>
    <w:rsid w:val="00A13FAD"/>
    <w:rsid w:val="00A25849"/>
    <w:rsid w:val="00A27439"/>
    <w:rsid w:val="00A27D8F"/>
    <w:rsid w:val="00A314AE"/>
    <w:rsid w:val="00A3448C"/>
    <w:rsid w:val="00A5110E"/>
    <w:rsid w:val="00A54B42"/>
    <w:rsid w:val="00A57AC2"/>
    <w:rsid w:val="00A610B4"/>
    <w:rsid w:val="00A81522"/>
    <w:rsid w:val="00A8723E"/>
    <w:rsid w:val="00A965D9"/>
    <w:rsid w:val="00AA1012"/>
    <w:rsid w:val="00AA2B9C"/>
    <w:rsid w:val="00AA69FE"/>
    <w:rsid w:val="00AB2DDC"/>
    <w:rsid w:val="00AC1774"/>
    <w:rsid w:val="00AC6868"/>
    <w:rsid w:val="00AD03D5"/>
    <w:rsid w:val="00AD513B"/>
    <w:rsid w:val="00AD5598"/>
    <w:rsid w:val="00AD7071"/>
    <w:rsid w:val="00AD731E"/>
    <w:rsid w:val="00AD7EF2"/>
    <w:rsid w:val="00AE74CD"/>
    <w:rsid w:val="00B00593"/>
    <w:rsid w:val="00B12089"/>
    <w:rsid w:val="00B12751"/>
    <w:rsid w:val="00B33F9F"/>
    <w:rsid w:val="00B42225"/>
    <w:rsid w:val="00B514E8"/>
    <w:rsid w:val="00B72E6D"/>
    <w:rsid w:val="00B73F2A"/>
    <w:rsid w:val="00B742ED"/>
    <w:rsid w:val="00B74601"/>
    <w:rsid w:val="00B751F6"/>
    <w:rsid w:val="00B80C06"/>
    <w:rsid w:val="00B81576"/>
    <w:rsid w:val="00B95F1C"/>
    <w:rsid w:val="00B969E6"/>
    <w:rsid w:val="00B96EE8"/>
    <w:rsid w:val="00B97F30"/>
    <w:rsid w:val="00BA09C7"/>
    <w:rsid w:val="00BA18FF"/>
    <w:rsid w:val="00BA6895"/>
    <w:rsid w:val="00BB4816"/>
    <w:rsid w:val="00BE322C"/>
    <w:rsid w:val="00BE7147"/>
    <w:rsid w:val="00BF0F64"/>
    <w:rsid w:val="00C02C69"/>
    <w:rsid w:val="00C11A04"/>
    <w:rsid w:val="00C157CD"/>
    <w:rsid w:val="00C16967"/>
    <w:rsid w:val="00C17F5A"/>
    <w:rsid w:val="00C20924"/>
    <w:rsid w:val="00C26AFE"/>
    <w:rsid w:val="00C300BB"/>
    <w:rsid w:val="00C316C9"/>
    <w:rsid w:val="00C5047A"/>
    <w:rsid w:val="00C5334B"/>
    <w:rsid w:val="00C53E72"/>
    <w:rsid w:val="00C55AB8"/>
    <w:rsid w:val="00C74D35"/>
    <w:rsid w:val="00C801ED"/>
    <w:rsid w:val="00C83D86"/>
    <w:rsid w:val="00C87AB9"/>
    <w:rsid w:val="00C87FC4"/>
    <w:rsid w:val="00C9688B"/>
    <w:rsid w:val="00C96DE5"/>
    <w:rsid w:val="00CA4968"/>
    <w:rsid w:val="00CA5E6F"/>
    <w:rsid w:val="00CB6F28"/>
    <w:rsid w:val="00CC20E4"/>
    <w:rsid w:val="00CD40F5"/>
    <w:rsid w:val="00CE0318"/>
    <w:rsid w:val="00CE4FBD"/>
    <w:rsid w:val="00CF3EE8"/>
    <w:rsid w:val="00D03780"/>
    <w:rsid w:val="00D050A9"/>
    <w:rsid w:val="00D05980"/>
    <w:rsid w:val="00D104EF"/>
    <w:rsid w:val="00D14002"/>
    <w:rsid w:val="00D16160"/>
    <w:rsid w:val="00D17A3C"/>
    <w:rsid w:val="00D20465"/>
    <w:rsid w:val="00D23370"/>
    <w:rsid w:val="00D2448F"/>
    <w:rsid w:val="00D3714B"/>
    <w:rsid w:val="00D4056E"/>
    <w:rsid w:val="00D471D6"/>
    <w:rsid w:val="00D506D2"/>
    <w:rsid w:val="00D649EB"/>
    <w:rsid w:val="00D65545"/>
    <w:rsid w:val="00D758DB"/>
    <w:rsid w:val="00D838D5"/>
    <w:rsid w:val="00D85081"/>
    <w:rsid w:val="00DA0244"/>
    <w:rsid w:val="00DA759F"/>
    <w:rsid w:val="00DB2919"/>
    <w:rsid w:val="00DB6ED6"/>
    <w:rsid w:val="00DB7B7E"/>
    <w:rsid w:val="00DC6052"/>
    <w:rsid w:val="00DD011A"/>
    <w:rsid w:val="00DD44CD"/>
    <w:rsid w:val="00DE48A5"/>
    <w:rsid w:val="00DE5356"/>
    <w:rsid w:val="00DF0409"/>
    <w:rsid w:val="00DF5831"/>
    <w:rsid w:val="00E01F90"/>
    <w:rsid w:val="00E02574"/>
    <w:rsid w:val="00E04256"/>
    <w:rsid w:val="00E0688C"/>
    <w:rsid w:val="00E1132A"/>
    <w:rsid w:val="00E126EF"/>
    <w:rsid w:val="00E13EFB"/>
    <w:rsid w:val="00E236E5"/>
    <w:rsid w:val="00E2732A"/>
    <w:rsid w:val="00E33983"/>
    <w:rsid w:val="00E42B97"/>
    <w:rsid w:val="00E46B8C"/>
    <w:rsid w:val="00E47042"/>
    <w:rsid w:val="00E47914"/>
    <w:rsid w:val="00E506C6"/>
    <w:rsid w:val="00E509AD"/>
    <w:rsid w:val="00E50A94"/>
    <w:rsid w:val="00E6100F"/>
    <w:rsid w:val="00E82ADC"/>
    <w:rsid w:val="00EA1658"/>
    <w:rsid w:val="00EA6F3F"/>
    <w:rsid w:val="00EC310F"/>
    <w:rsid w:val="00EC6AC9"/>
    <w:rsid w:val="00ED5FB7"/>
    <w:rsid w:val="00EE156F"/>
    <w:rsid w:val="00EE23F5"/>
    <w:rsid w:val="00EF495A"/>
    <w:rsid w:val="00EF6D87"/>
    <w:rsid w:val="00EF7492"/>
    <w:rsid w:val="00F07877"/>
    <w:rsid w:val="00F11A8C"/>
    <w:rsid w:val="00F179A5"/>
    <w:rsid w:val="00F2592A"/>
    <w:rsid w:val="00F27C34"/>
    <w:rsid w:val="00F42A98"/>
    <w:rsid w:val="00F45EDE"/>
    <w:rsid w:val="00F54219"/>
    <w:rsid w:val="00F6111A"/>
    <w:rsid w:val="00F713CA"/>
    <w:rsid w:val="00F750F5"/>
    <w:rsid w:val="00F84388"/>
    <w:rsid w:val="00F93E28"/>
    <w:rsid w:val="00FA6AA8"/>
    <w:rsid w:val="00FB2881"/>
    <w:rsid w:val="00FB2AD8"/>
    <w:rsid w:val="00FB39AF"/>
    <w:rsid w:val="00FC1D84"/>
    <w:rsid w:val="00FD4607"/>
    <w:rsid w:val="00FD6C74"/>
    <w:rsid w:val="00FE191F"/>
    <w:rsid w:val="00FF2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59876"/>
  <w15:docId w15:val="{758B099E-94FA-4959-B266-2BAC5C01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176"/>
  </w:style>
  <w:style w:type="paragraph" w:styleId="Ttulo1">
    <w:name w:val="heading 1"/>
    <w:basedOn w:val="Normal"/>
    <w:next w:val="Normal"/>
    <w:uiPriority w:val="9"/>
    <w:qFormat/>
    <w:rsid w:val="000301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301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301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301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3017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301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301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3017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30176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E610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10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10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10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10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0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0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4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300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00F"/>
  </w:style>
  <w:style w:type="paragraph" w:styleId="Piedepgina">
    <w:name w:val="footer"/>
    <w:basedOn w:val="Normal"/>
    <w:link w:val="PiedepginaCar"/>
    <w:uiPriority w:val="99"/>
    <w:unhideWhenUsed/>
    <w:rsid w:val="003F300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00F"/>
  </w:style>
  <w:style w:type="table" w:styleId="Tablaconcuadrcula">
    <w:name w:val="Table Grid"/>
    <w:basedOn w:val="Tablanormal"/>
    <w:uiPriority w:val="39"/>
    <w:rsid w:val="009041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8B6AB0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D506D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0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1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 </cp:lastModifiedBy>
  <cp:revision>2</cp:revision>
  <cp:lastPrinted>2020-11-27T00:39:00Z</cp:lastPrinted>
  <dcterms:created xsi:type="dcterms:W3CDTF">2021-06-08T16:52:00Z</dcterms:created>
  <dcterms:modified xsi:type="dcterms:W3CDTF">2021-06-08T16:52:00Z</dcterms:modified>
</cp:coreProperties>
</file>